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1B9C4" w14:textId="33AEB9D6" w:rsidR="00807310" w:rsidRDefault="00807310" w:rsidP="00807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A4E">
        <w:rPr>
          <w:rFonts w:ascii="Times New Roman" w:hAnsi="Times New Roman" w:cs="Times New Roman"/>
          <w:b/>
          <w:bCs/>
          <w:sz w:val="28"/>
          <w:szCs w:val="28"/>
        </w:rPr>
        <w:t>ПОЛИТИКА КОНФИДЕНЦИАЛЬНОСТИ И ОБРАБОТКИ ПЕРСОНАЛЬНЫХ ДАННЫХ</w:t>
      </w:r>
    </w:p>
    <w:p w14:paraId="2F062711" w14:textId="77777777" w:rsidR="00512425" w:rsidRPr="00B01A4E" w:rsidRDefault="00512425" w:rsidP="008073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57E87" w14:textId="77777777" w:rsidR="00FD22F9" w:rsidRDefault="00807310" w:rsidP="0080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утв.</w:t>
      </w:r>
      <w:r w:rsidR="00FD22F9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FD22F9" w:rsidRPr="00FD22F9"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B01A4E">
        <w:rPr>
          <w:rFonts w:ascii="Times New Roman" w:hAnsi="Times New Roman" w:cs="Times New Roman"/>
          <w:sz w:val="28"/>
          <w:szCs w:val="28"/>
        </w:rPr>
        <w:t xml:space="preserve"> ООО «МЦ </w:t>
      </w:r>
      <w:proofErr w:type="spellStart"/>
      <w:r w:rsidR="00B01A4E">
        <w:rPr>
          <w:rFonts w:ascii="Times New Roman" w:hAnsi="Times New Roman" w:cs="Times New Roman"/>
          <w:sz w:val="28"/>
          <w:szCs w:val="28"/>
        </w:rPr>
        <w:t>Мангустин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11C084E" w14:textId="0743BC17" w:rsidR="00807310" w:rsidRPr="00B01A4E" w:rsidRDefault="00807310" w:rsidP="00807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1A4E">
        <w:rPr>
          <w:rFonts w:ascii="Times New Roman" w:hAnsi="Times New Roman" w:cs="Times New Roman"/>
          <w:sz w:val="28"/>
          <w:szCs w:val="28"/>
        </w:rPr>
        <w:t xml:space="preserve">№ </w:t>
      </w:r>
      <w:r w:rsidR="00512425" w:rsidRPr="00512425">
        <w:rPr>
          <w:rFonts w:ascii="Times New Roman" w:hAnsi="Times New Roman" w:cs="Times New Roman"/>
          <w:sz w:val="28"/>
          <w:szCs w:val="28"/>
        </w:rPr>
        <w:t>3-п от 08.01.2024г.</w:t>
      </w:r>
    </w:p>
    <w:p w14:paraId="1BD86D80" w14:textId="77777777" w:rsidR="00807310" w:rsidRDefault="00807310" w:rsidP="008073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CF4D391" w14:textId="77777777" w:rsidR="00807310" w:rsidRDefault="00807310" w:rsidP="0080731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0D86D3A" w14:textId="52336CD4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  <w:r w:rsidRPr="00B01A4E">
        <w:rPr>
          <w:rFonts w:ascii="Times New Roman" w:hAnsi="Times New Roman" w:cs="Times New Roman"/>
          <w:sz w:val="28"/>
          <w:szCs w:val="28"/>
        </w:rPr>
        <w:t>Настоящая Политика конфиденциальности</w:t>
      </w:r>
      <w:r w:rsidR="00807310" w:rsidRPr="00B01A4E">
        <w:rPr>
          <w:rFonts w:ascii="Times New Roman" w:hAnsi="Times New Roman" w:cs="Times New Roman"/>
          <w:sz w:val="28"/>
          <w:szCs w:val="28"/>
        </w:rPr>
        <w:t xml:space="preserve"> и обработки</w:t>
      </w:r>
      <w:r w:rsidRPr="00B01A4E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  <w:r w:rsidR="008233D9" w:rsidRPr="00B01A4E">
        <w:rPr>
          <w:rFonts w:ascii="Times New Roman" w:hAnsi="Times New Roman" w:cs="Times New Roman"/>
          <w:sz w:val="28"/>
          <w:szCs w:val="28"/>
        </w:rPr>
        <w:t xml:space="preserve">(далее – Политика конфиденциальности) </w:t>
      </w:r>
      <w:r w:rsidRPr="00B01A4E">
        <w:rPr>
          <w:rFonts w:ascii="Times New Roman" w:hAnsi="Times New Roman" w:cs="Times New Roman"/>
          <w:sz w:val="28"/>
          <w:szCs w:val="28"/>
        </w:rPr>
        <w:t>О</w:t>
      </w:r>
      <w:r w:rsidR="00B26C2E" w:rsidRPr="00B01A4E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</w:t>
      </w:r>
      <w:r w:rsidRPr="00B01A4E">
        <w:rPr>
          <w:rFonts w:ascii="Times New Roman" w:hAnsi="Times New Roman" w:cs="Times New Roman"/>
          <w:sz w:val="28"/>
          <w:szCs w:val="28"/>
        </w:rPr>
        <w:t xml:space="preserve"> «</w:t>
      </w:r>
      <w:r w:rsidR="00B01A4E" w:rsidRPr="00B01A4E">
        <w:rPr>
          <w:rFonts w:ascii="Times New Roman" w:hAnsi="Times New Roman" w:cs="Times New Roman"/>
          <w:sz w:val="28"/>
          <w:szCs w:val="28"/>
        </w:rPr>
        <w:t xml:space="preserve">МЦ </w:t>
      </w:r>
      <w:proofErr w:type="spellStart"/>
      <w:r w:rsidR="00B01A4E" w:rsidRPr="00B01A4E">
        <w:rPr>
          <w:rFonts w:ascii="Times New Roman" w:hAnsi="Times New Roman" w:cs="Times New Roman"/>
          <w:sz w:val="28"/>
          <w:szCs w:val="28"/>
        </w:rPr>
        <w:t>Мангустин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>»</w:t>
      </w:r>
      <w:r w:rsidR="00B26C2E" w:rsidRPr="00B01A4E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B01A4E" w:rsidRPr="00B01A4E">
        <w:rPr>
          <w:rFonts w:ascii="Times New Roman" w:hAnsi="Times New Roman" w:cs="Times New Roman"/>
          <w:sz w:val="28"/>
          <w:szCs w:val="28"/>
        </w:rPr>
        <w:t>1226500002750</w:t>
      </w:r>
      <w:r w:rsidR="008233D9" w:rsidRPr="00B01A4E">
        <w:rPr>
          <w:rFonts w:ascii="Times New Roman" w:hAnsi="Times New Roman" w:cs="Times New Roman"/>
          <w:sz w:val="28"/>
          <w:szCs w:val="28"/>
        </w:rPr>
        <w:t xml:space="preserve"> (далее – Владелец сайта)</w:t>
      </w:r>
      <w:r w:rsidRPr="00B01A4E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Публичной оферты, размещенной на сайте в сети Интернет по адресу: 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mangustin</w:t>
      </w:r>
      <w:proofErr w:type="spellEnd"/>
      <w:r w:rsidR="00B01A4E" w:rsidRPr="00512425">
        <w:rPr>
          <w:rFonts w:ascii="Times New Roman" w:hAnsi="Times New Roman" w:cs="Times New Roman"/>
          <w:b/>
          <w:sz w:val="28"/>
          <w:szCs w:val="28"/>
        </w:rPr>
        <w:t>.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/</w:t>
      </w:r>
      <w:r w:rsidRPr="00512425">
        <w:rPr>
          <w:rFonts w:ascii="Times New Roman" w:hAnsi="Times New Roman" w:cs="Times New Roman"/>
          <w:sz w:val="28"/>
          <w:szCs w:val="28"/>
        </w:rPr>
        <w:t>(далее</w:t>
      </w:r>
      <w:r w:rsidRPr="00B01A4E">
        <w:rPr>
          <w:rFonts w:ascii="Times New Roman" w:hAnsi="Times New Roman" w:cs="Times New Roman"/>
          <w:sz w:val="28"/>
          <w:szCs w:val="28"/>
        </w:rPr>
        <w:t xml:space="preserve"> – Сайт).</w:t>
      </w:r>
    </w:p>
    <w:p w14:paraId="29B77563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14:paraId="0BF0F3E9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5C9E904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1.1. В рамках настоящей Политики под персональной информацией Пользователя понимаются:</w:t>
      </w:r>
    </w:p>
    <w:p w14:paraId="12EFD788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1.1.1.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</w:t>
      </w:r>
    </w:p>
    <w:p w14:paraId="39639532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1.1.2.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21D6665C" w14:textId="218188CD" w:rsidR="00087AD8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1.1.3. </w:t>
      </w:r>
      <w:r w:rsidR="00087AD8" w:rsidRPr="00B01A4E">
        <w:rPr>
          <w:rFonts w:ascii="Times New Roman" w:hAnsi="Times New Roman" w:cs="Times New Roman"/>
          <w:sz w:val="28"/>
          <w:szCs w:val="28"/>
        </w:rPr>
        <w:t xml:space="preserve">Публикация персональных данных (фамилия, имя, отчество (при наличии) медицинского работника, занимаемая должность; сведения из документа об образовании (уровень образования, организация, выдавшая документ об образовании, год выдачи, специальность, квалификация); сведения из сертификата специалиста (специальность, соответствующая занимаемой должности, срок действия); график работы и часы приема медицинского работника) осуществляются в соответствии с требованиями Закона РФ от 07.02.1992 N 2300-1 "О защите прав потребителей", Правилами предоставления медицинскими организациями платных медицинских услуг, утв. Постановлением Правительства России от 11.05.2023г. №736,  Приказа Министерства здравоохранения Российской Федерации от 30 декабря 2014 г. № 956н "Об информации, необходимой для проведения независимой оценки качества оказания услуг медицинскими организациями, и требованиях к </w:t>
      </w:r>
      <w:r w:rsidR="00087AD8" w:rsidRPr="00B01A4E">
        <w:rPr>
          <w:rFonts w:ascii="Times New Roman" w:hAnsi="Times New Roman" w:cs="Times New Roman"/>
          <w:sz w:val="28"/>
          <w:szCs w:val="28"/>
        </w:rPr>
        <w:lastRenderedPageBreak/>
        <w:t>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а также на основании письменных согласий субъектов персональных данных».</w:t>
      </w:r>
    </w:p>
    <w:p w14:paraId="5B989016" w14:textId="701B2711" w:rsidR="008233D9" w:rsidRPr="00B01A4E" w:rsidRDefault="00087AD8" w:rsidP="00B0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1.1.4. </w:t>
      </w:r>
      <w:r w:rsidR="00FB3390" w:rsidRPr="00B01A4E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применяется к сайту </w:t>
      </w:r>
      <w:r w:rsidR="00B01A4E" w:rsidRPr="00B01A4E">
        <w:t xml:space="preserve"> 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mangustin</w:t>
      </w:r>
      <w:proofErr w:type="spellEnd"/>
      <w:r w:rsidR="00B01A4E" w:rsidRPr="00512425">
        <w:rPr>
          <w:rFonts w:ascii="Times New Roman" w:hAnsi="Times New Roman" w:cs="Times New Roman"/>
          <w:b/>
          <w:sz w:val="28"/>
          <w:szCs w:val="28"/>
        </w:rPr>
        <w:t>.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/</w:t>
      </w:r>
    </w:p>
    <w:p w14:paraId="3405A04E" w14:textId="06DC8AF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Владелец данного сайта не контролирует и не несет ответственности за сайты третьих лиц, на которые Пользователь может перейти по ссылкам, доступным на данных сайтах.</w:t>
      </w:r>
    </w:p>
    <w:p w14:paraId="76FBB268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ЦЕЛИ ОБРАБОТКИ ПЕРСОНАЛЬНОЙ ИНФОРМАЦИИ ПОЛЬЗОВАТЕЛЕЙ</w:t>
      </w:r>
    </w:p>
    <w:p w14:paraId="30F82589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9ED9212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В случае получения уведомления от Пользователя об отзыве согласия на обработку персональных данных Сайт прекращает обработку персональных данных Пользователя в срок, не превышающий 10 рабочих дней с момента получения.</w:t>
      </w:r>
    </w:p>
    <w:p w14:paraId="7D0E9694" w14:textId="476115D1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Уведомление об отзыве согласия на обработку персональных данных направляется на адрес электронной почты: </w:t>
      </w:r>
      <w:r w:rsidR="00B01A4E" w:rsidRPr="00B01A4E">
        <w:rPr>
          <w:rFonts w:ascii="Times New Roman" w:hAnsi="Times New Roman" w:cs="Times New Roman"/>
          <w:sz w:val="28"/>
          <w:szCs w:val="28"/>
        </w:rPr>
        <w:t>mcmangustin@gmail.com</w:t>
      </w:r>
    </w:p>
    <w:p w14:paraId="0F299739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 Персональную информацию Пользователя Сайт обрабатывает в следующих целях:</w:t>
      </w:r>
    </w:p>
    <w:p w14:paraId="5F108703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2.2.1. Идентификации Пользователя, зарегистрированного на Сайте.</w:t>
      </w:r>
    </w:p>
    <w:p w14:paraId="795C7258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2.2.2. Предоставления Пользователю доступа к персонализированным ресурсам Сайта.</w:t>
      </w:r>
    </w:p>
    <w:p w14:paraId="6E8A7AE6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14:paraId="1190A3D0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2.2.4. Определения места нахождения Пользователя для обеспечения безопасности, предотвращения мошенничества.</w:t>
      </w:r>
    </w:p>
    <w:p w14:paraId="2F24569B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2.2.5. Подтверждения достоверности и полноты персональных данных, предоставленных Пользователем.</w:t>
      </w:r>
    </w:p>
    <w:p w14:paraId="50233065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2.2.6. Создания учетной записи, если Пользователь дал согласие на создание учетной записи.</w:t>
      </w:r>
    </w:p>
    <w:p w14:paraId="51B8EF98" w14:textId="3A1852C1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2.2.7. Уведомления Пользователя Сайта о событиях и мероприятиях, акциях, продуктах, услугах</w:t>
      </w:r>
      <w:r w:rsidR="005E5B23" w:rsidRPr="00B01A4E">
        <w:rPr>
          <w:rFonts w:ascii="Times New Roman" w:hAnsi="Times New Roman" w:cs="Times New Roman"/>
          <w:sz w:val="28"/>
          <w:szCs w:val="28"/>
        </w:rPr>
        <w:t>, т.е. в рекламных и рекламно-информационных целях</w:t>
      </w:r>
      <w:r w:rsidRPr="00B01A4E">
        <w:rPr>
          <w:rFonts w:ascii="Times New Roman" w:hAnsi="Times New Roman" w:cs="Times New Roman"/>
          <w:sz w:val="28"/>
          <w:szCs w:val="28"/>
        </w:rPr>
        <w:t>.</w:t>
      </w:r>
    </w:p>
    <w:p w14:paraId="46FA1930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14:paraId="6F97E3B0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2.2.9. Осуществления рекламной деятельности с согласия Пользователя.</w:t>
      </w:r>
    </w:p>
    <w:p w14:paraId="6D58DEC1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lastRenderedPageBreak/>
        <w:t>УСЛОВИЯ ОБРАБОТКИ ПЕРСОНАЛЬНОЙ ИНФОРМАЦИИ ПОЛЬЗОВАТЕЛЕЙ И ЕЕ ПЕРЕДАЧИ ТРЕТЬИМ ЛИЦАМ</w:t>
      </w:r>
    </w:p>
    <w:p w14:paraId="05668EF3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3.1. Сайт хранит персональную информацию Пользователей в соответствии с внутренними регламентами конкретных сервисов.</w:t>
      </w:r>
    </w:p>
    <w:p w14:paraId="2A775E22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34E31EA1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3.3. Сайт вправе передать персональную информацию Пользователя третьим лицам в следующих случаях:</w:t>
      </w:r>
    </w:p>
    <w:p w14:paraId="07F4E106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3.3.1. Пользователь выразил согласие на такие действия.</w:t>
      </w:r>
    </w:p>
    <w:p w14:paraId="59F5164F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14:paraId="1B6124BC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219CCF10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14:paraId="4A32626A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3.4.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 законом от 27.07.2006 N 152-ФЗ “О персональных данных”.</w:t>
      </w:r>
    </w:p>
    <w:p w14:paraId="48393E93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14:paraId="6029ECD0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B6B992E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67A86251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ОБЯЗАТЕЛЬСТВА СТОРОН</w:t>
      </w:r>
    </w:p>
    <w:p w14:paraId="41D09CCF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4.1. Пользователь обязан:</w:t>
      </w:r>
    </w:p>
    <w:p w14:paraId="125F212D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lastRenderedPageBreak/>
        <w:t>4.1.1. Предоставить информацию о персональных данных, необходимую для пользования Сайтом.</w:t>
      </w:r>
    </w:p>
    <w:p w14:paraId="1D7D4A64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4.1.2. Обновлять, дополнять предоставленную информацию о персональных данных в случае изменения данной информации.</w:t>
      </w:r>
    </w:p>
    <w:p w14:paraId="71B8E984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4.2. Администрация Сайта обязана:</w:t>
      </w:r>
    </w:p>
    <w:p w14:paraId="77BFF635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4.2.1. Использовать полученную информацию исключительно для целей, указанных в настоящей Политике конфиденциальности.</w:t>
      </w:r>
    </w:p>
    <w:p w14:paraId="5554B325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417CEB8B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4.2.3. Для обеспечения защиты персональных данных Пользователя при их обработке приняты следующие правовые, организационные и технические меры от несанкционированного, неправомерного или случайного доступа к персональным данным,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данных: использование программных и аппаратных средств защиты персональных данных.</w:t>
      </w:r>
    </w:p>
    <w:p w14:paraId="00A6999D" w14:textId="4E65DC73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4.2.4.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125FC7B9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7F7DB3B6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14:paraId="63DC4854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009DCCFA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5.2.1. Стала публичным достоянием до ее утраты или разглашения.</w:t>
      </w:r>
    </w:p>
    <w:p w14:paraId="1E39C158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5.2.2. Была получена от третьей стороны до момента ее получения Администрацией Сайта.</w:t>
      </w:r>
    </w:p>
    <w:p w14:paraId="2CEF7A57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5.2.3. Была разглашена с согласия Пользователя.</w:t>
      </w:r>
    </w:p>
    <w:p w14:paraId="6547B3FB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РАЗРЕШЕНИЕ СПОРОВ</w:t>
      </w:r>
    </w:p>
    <w:p w14:paraId="0AD09F98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0453C9A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lastRenderedPageBreak/>
        <w:t>6.2.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44788C5F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14:paraId="2E17C54D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4847F315" w14:textId="77777777" w:rsidR="00FB3390" w:rsidRPr="00B01A4E" w:rsidRDefault="00FB3390" w:rsidP="00B01A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ДОПОЛНИТЕЛЬНЫЕ УСЛОВИЯ</w:t>
      </w:r>
    </w:p>
    <w:p w14:paraId="0B453F47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7.1. Администрация Сайта вправе вносить изменения в настоящую Политику конфиденциальности без согласия Пользователя.</w:t>
      </w:r>
    </w:p>
    <w:p w14:paraId="655FC396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01EF3B1E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7.3. Все предложения или вопросы по настоящей Политике конфиденциальности следует сообщать адрес электронной почты cosmo.alliance@yandex.ru.</w:t>
      </w:r>
    </w:p>
    <w:p w14:paraId="68FF57DA" w14:textId="77777777" w:rsidR="00B01A4E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7.4. Действующая Политика конфиденциальности размещена на странице по адресу</w:t>
      </w:r>
      <w:r w:rsidRPr="00512425">
        <w:rPr>
          <w:rFonts w:ascii="Times New Roman" w:hAnsi="Times New Roman" w:cs="Times New Roman"/>
          <w:sz w:val="28"/>
          <w:szCs w:val="28"/>
        </w:rPr>
        <w:t xml:space="preserve">: 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mangustin</w:t>
      </w:r>
      <w:proofErr w:type="spellEnd"/>
      <w:r w:rsidR="00B01A4E" w:rsidRPr="00512425">
        <w:rPr>
          <w:rFonts w:ascii="Times New Roman" w:hAnsi="Times New Roman" w:cs="Times New Roman"/>
          <w:b/>
          <w:sz w:val="28"/>
          <w:szCs w:val="28"/>
        </w:rPr>
        <w:t>.</w:t>
      </w:r>
      <w:r w:rsidR="00B01A4E" w:rsidRPr="00512425">
        <w:rPr>
          <w:rFonts w:ascii="Times New Roman" w:hAnsi="Times New Roman" w:cs="Times New Roman"/>
          <w:b/>
          <w:sz w:val="28"/>
          <w:szCs w:val="28"/>
          <w:lang w:val="en-US"/>
        </w:rPr>
        <w:t>center</w:t>
      </w:r>
      <w:r w:rsidR="00B01A4E" w:rsidRPr="00512425">
        <w:rPr>
          <w:rFonts w:ascii="Times New Roman" w:hAnsi="Times New Roman" w:cs="Times New Roman"/>
          <w:b/>
          <w:sz w:val="28"/>
          <w:szCs w:val="28"/>
        </w:rPr>
        <w:t>/</w:t>
      </w:r>
    </w:p>
    <w:p w14:paraId="28CBE482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7.5. На сайте установлено и используется программное обеспечение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>.</w:t>
      </w:r>
    </w:p>
    <w:p w14:paraId="69867482" w14:textId="380E745A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7.5.1 Сервис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B26C2E" w:rsidRPr="00B01A4E">
        <w:rPr>
          <w:rFonts w:ascii="Times New Roman" w:hAnsi="Times New Roman" w:cs="Times New Roman"/>
          <w:sz w:val="28"/>
          <w:szCs w:val="28"/>
        </w:rPr>
        <w:t>Владельцу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бесплатную возможность получения данных о посещаемости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айта посредством размещения кода счетчика на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айте.</w:t>
      </w:r>
    </w:p>
    <w:p w14:paraId="6E000311" w14:textId="77777777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7.5.2 Полная информация о сервисе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субъекты персональных данных может узнать по ссылке.</w:t>
      </w:r>
    </w:p>
    <w:p w14:paraId="5B1619BE" w14:textId="1DD458E9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7.5.3 Субъект персональных данных понимает и соглашается с тем, что счётчик, установленный на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айте, собирают данные о посещениях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айта / данные об устройстве конечного посетителя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айта и в автоматическом режиме передает их Яндексу для получения статистической информации, доступной для дальнейшего использования с помощью Сервиса как </w:t>
      </w:r>
      <w:r w:rsidR="00B26C2E" w:rsidRPr="00B01A4E">
        <w:rPr>
          <w:rFonts w:ascii="Times New Roman" w:hAnsi="Times New Roman" w:cs="Times New Roman"/>
          <w:sz w:val="28"/>
          <w:szCs w:val="28"/>
        </w:rPr>
        <w:t>Владельцу сайта</w:t>
      </w:r>
      <w:r w:rsidRPr="00B01A4E">
        <w:rPr>
          <w:rFonts w:ascii="Times New Roman" w:hAnsi="Times New Roman" w:cs="Times New Roman"/>
          <w:sz w:val="28"/>
          <w:szCs w:val="28"/>
        </w:rPr>
        <w:t>, так и Яндексу в его собственных целях. </w:t>
      </w:r>
    </w:p>
    <w:p w14:paraId="1AB4D239" w14:textId="088ED8B9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7.5.4 Субъект персональных данных в соответствии с п. 18 Условий использования сервиса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Яндекс.Метрика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AppMetrica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настоящим уведомлен и соглашается с тем, что Яндекс не знает и не может знать, какая информация содержится в составе данных, записанных счётчиком на страницах </w:t>
      </w:r>
      <w:r w:rsidR="00B26C2E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айта, а также какая информация записывается при записи Сессий посещений и сохраняется во временной записи таких Сессий посещений, и не может определить, содержатся ли в составе информации в таких записях переписка и иная ограниченная к получению, обработке и распространению информация третьих лиц (далее — Охраняемая информация), или нет. Сервис работает полностью в автоматическом режиме, не анализирует содержание и смысл информации, размещенной на страницах или вводимой посетителями в поля на страницах, а записывает её полностью независимо от содержания.</w:t>
      </w:r>
    </w:p>
    <w:p w14:paraId="3EE27AA9" w14:textId="32E350C5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lastRenderedPageBreak/>
        <w:t xml:space="preserve">7.5.5 Яндекс не проводит никаких модификаций данных, записанных счётчиком, в том числе записей Сессий посещений, и не осуществляет никаких целенаправленных действий по сбору, получению, обработке и распространению Охраняемой информации посетителей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айта, в результате использования Сервиса </w:t>
      </w:r>
      <w:r w:rsidR="00807310" w:rsidRPr="00B01A4E">
        <w:rPr>
          <w:rFonts w:ascii="Times New Roman" w:hAnsi="Times New Roman" w:cs="Times New Roman"/>
          <w:sz w:val="28"/>
          <w:szCs w:val="28"/>
        </w:rPr>
        <w:t>Владельцем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. С учетом вышесказанного, Субъект персональных данных понимает, что в результате использования Сервиса </w:t>
      </w:r>
      <w:r w:rsidR="00807310" w:rsidRPr="00B01A4E">
        <w:rPr>
          <w:rFonts w:ascii="Times New Roman" w:hAnsi="Times New Roman" w:cs="Times New Roman"/>
          <w:sz w:val="28"/>
          <w:szCs w:val="28"/>
        </w:rPr>
        <w:t>Владелец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может получить доступ к Охраняемой информации, в связи с чем </w:t>
      </w:r>
      <w:r w:rsidR="00807310" w:rsidRPr="00B01A4E">
        <w:rPr>
          <w:rFonts w:ascii="Times New Roman" w:hAnsi="Times New Roman" w:cs="Times New Roman"/>
          <w:sz w:val="28"/>
          <w:szCs w:val="28"/>
        </w:rPr>
        <w:t>Владелец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обязуется не предпринимать целенаправленных действий, направленных на получение такой Охраняемой информации, а также обязуется в максимальной степени соблюдать все требования действующего законодательства к сбору, обработке и защите персональных данных и иной Охраняемой информации, полученной при использовании Сервиса, и самостоятельно несет все риски, связанные с получением такой Охраняемой информации, и ответственность за несоблюдение требований законодательства.</w:t>
      </w:r>
    </w:p>
    <w:p w14:paraId="3A470C56" w14:textId="372DDC99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7.6. Когда </w:t>
      </w:r>
      <w:r w:rsidR="00B26C2E" w:rsidRPr="00B01A4E">
        <w:rPr>
          <w:rFonts w:ascii="Times New Roman" w:hAnsi="Times New Roman" w:cs="Times New Roman"/>
          <w:sz w:val="28"/>
          <w:szCs w:val="28"/>
        </w:rPr>
        <w:t>Пользователь посещает</w:t>
      </w:r>
      <w:r w:rsidRPr="00B01A4E">
        <w:rPr>
          <w:rFonts w:ascii="Times New Roman" w:hAnsi="Times New Roman" w:cs="Times New Roman"/>
          <w:sz w:val="28"/>
          <w:szCs w:val="28"/>
        </w:rPr>
        <w:t xml:space="preserve"> </w:t>
      </w:r>
      <w:r w:rsidR="00B26C2E" w:rsidRPr="00B01A4E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, </w:t>
      </w:r>
      <w:r w:rsidR="00B26C2E" w:rsidRPr="00B01A4E">
        <w:rPr>
          <w:rFonts w:ascii="Times New Roman" w:hAnsi="Times New Roman" w:cs="Times New Roman"/>
          <w:sz w:val="28"/>
          <w:szCs w:val="28"/>
        </w:rPr>
        <w:t>Владелец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может использовать общеотраслевую технологию, называемую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. Файлы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представляют собой небольшие фрагменты данных, которые временно сохраняются на вашем компьютере или мобильном устройстве и обеспечивают более эффективную работу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айта.</w:t>
      </w:r>
    </w:p>
    <w:p w14:paraId="6C13EF37" w14:textId="280C7A14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Продолжая пользоваться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айтом, </w:t>
      </w:r>
      <w:r w:rsidR="00B26C2E" w:rsidRPr="00B01A4E">
        <w:rPr>
          <w:rFonts w:ascii="Times New Roman" w:hAnsi="Times New Roman" w:cs="Times New Roman"/>
          <w:sz w:val="28"/>
          <w:szCs w:val="28"/>
        </w:rPr>
        <w:t>Пользователь</w:t>
      </w:r>
      <w:r w:rsidRPr="00B01A4E">
        <w:rPr>
          <w:rFonts w:ascii="Times New Roman" w:hAnsi="Times New Roman" w:cs="Times New Roman"/>
          <w:sz w:val="28"/>
          <w:szCs w:val="28"/>
        </w:rPr>
        <w:t xml:space="preserve"> соглашает</w:t>
      </w:r>
      <w:r w:rsidR="00B26C2E" w:rsidRPr="00B01A4E">
        <w:rPr>
          <w:rFonts w:ascii="Times New Roman" w:hAnsi="Times New Roman" w:cs="Times New Roman"/>
          <w:sz w:val="28"/>
          <w:szCs w:val="28"/>
        </w:rPr>
        <w:t>ся</w:t>
      </w:r>
      <w:r w:rsidRPr="00B01A4E">
        <w:rPr>
          <w:rFonts w:ascii="Times New Roman" w:hAnsi="Times New Roman" w:cs="Times New Roman"/>
          <w:sz w:val="28"/>
          <w:szCs w:val="28"/>
        </w:rPr>
        <w:t xml:space="preserve"> на использование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и обработку данных в соответствии с Политикой конфиденциальности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 в области обработки и защиты персональных данных.</w:t>
      </w:r>
    </w:p>
    <w:p w14:paraId="7D0D8A56" w14:textId="632220FE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6C2E" w:rsidRPr="00B01A4E">
        <w:rPr>
          <w:rFonts w:ascii="Times New Roman" w:hAnsi="Times New Roman" w:cs="Times New Roman"/>
          <w:sz w:val="28"/>
          <w:szCs w:val="28"/>
        </w:rPr>
        <w:t>Пользователь не хочет</w:t>
      </w:r>
      <w:r w:rsidRPr="00B01A4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, </w:t>
      </w:r>
      <w:r w:rsidR="00B26C2E" w:rsidRPr="00B01A4E">
        <w:rPr>
          <w:rFonts w:ascii="Times New Roman" w:hAnsi="Times New Roman" w:cs="Times New Roman"/>
          <w:sz w:val="28"/>
          <w:szCs w:val="28"/>
        </w:rPr>
        <w:t>то может</w:t>
      </w:r>
      <w:r w:rsidRPr="00B01A4E">
        <w:rPr>
          <w:rFonts w:ascii="Times New Roman" w:hAnsi="Times New Roman" w:cs="Times New Roman"/>
          <w:sz w:val="28"/>
          <w:szCs w:val="28"/>
        </w:rPr>
        <w:t xml:space="preserve"> отключить их в настройках безопасности браузера. Отключение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следует выполнить для каждого браузера и устройства, с помощью которого осуществляется вход на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айт.</w:t>
      </w:r>
    </w:p>
    <w:p w14:paraId="6D6D72BF" w14:textId="63C11173" w:rsidR="00FB3390" w:rsidRPr="00B01A4E" w:rsidRDefault="00B26C2E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В </w:t>
      </w:r>
      <w:r w:rsidR="00FB3390" w:rsidRPr="00B01A4E">
        <w:rPr>
          <w:rFonts w:ascii="Times New Roman" w:hAnsi="Times New Roman" w:cs="Times New Roman"/>
          <w:sz w:val="28"/>
          <w:szCs w:val="28"/>
        </w:rPr>
        <w:t xml:space="preserve">случае, если использование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="00FB3390" w:rsidRPr="00B01A4E">
        <w:rPr>
          <w:rFonts w:ascii="Times New Roman" w:hAnsi="Times New Roman" w:cs="Times New Roman"/>
          <w:sz w:val="28"/>
          <w:szCs w:val="28"/>
        </w:rPr>
        <w:t xml:space="preserve">айтом </w:t>
      </w:r>
      <w:proofErr w:type="spellStart"/>
      <w:r w:rsidR="00FB3390"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="00FB3390" w:rsidRPr="00B01A4E">
        <w:rPr>
          <w:rFonts w:ascii="Times New Roman" w:hAnsi="Times New Roman" w:cs="Times New Roman"/>
          <w:sz w:val="28"/>
          <w:szCs w:val="28"/>
        </w:rPr>
        <w:t xml:space="preserve">-файлов отключено, некоторые возможности и услуги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="00FB3390" w:rsidRPr="00B01A4E">
        <w:rPr>
          <w:rFonts w:ascii="Times New Roman" w:hAnsi="Times New Roman" w:cs="Times New Roman"/>
          <w:sz w:val="28"/>
          <w:szCs w:val="28"/>
        </w:rPr>
        <w:t>айта могут быть недоступны.</w:t>
      </w:r>
    </w:p>
    <w:p w14:paraId="695A0130" w14:textId="7761D86C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Нажимая на кнопки согласия, </w:t>
      </w:r>
      <w:r w:rsidR="00B26C2E" w:rsidRPr="00B01A4E">
        <w:rPr>
          <w:rFonts w:ascii="Times New Roman" w:hAnsi="Times New Roman" w:cs="Times New Roman"/>
          <w:sz w:val="28"/>
          <w:szCs w:val="28"/>
        </w:rPr>
        <w:t>П</w:t>
      </w:r>
      <w:r w:rsidRPr="00B01A4E">
        <w:rPr>
          <w:rFonts w:ascii="Times New Roman" w:hAnsi="Times New Roman" w:cs="Times New Roman"/>
          <w:sz w:val="28"/>
          <w:szCs w:val="28"/>
        </w:rPr>
        <w:t xml:space="preserve">осетитель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 выражает свое свободное, добровольное, информированное и в своем интересе согласие на автоматизированную обработку моих персональных данных в соответствии со следующим перечнем персональных данных:</w:t>
      </w:r>
    </w:p>
    <w:p w14:paraId="5934A63E" w14:textId="66D4953D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поисковые запросы как посетителя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айта;</w:t>
      </w:r>
    </w:p>
    <w:p w14:paraId="53DA76EF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системная информация, данные из моего браузера;</w:t>
      </w:r>
    </w:p>
    <w:p w14:paraId="7F118391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файлы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>;</w:t>
      </w:r>
    </w:p>
    <w:p w14:paraId="5DF13C39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IP-адрес;</w:t>
      </w:r>
    </w:p>
    <w:p w14:paraId="0AA03BF0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установленные на моем устройстве операционные системы;</w:t>
      </w:r>
    </w:p>
    <w:p w14:paraId="402828E0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установленные на моем устройстве типы браузеров;</w:t>
      </w:r>
    </w:p>
    <w:p w14:paraId="5FB4E62D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установленные на моем устройстве расширения и настройки цвета экрана;</w:t>
      </w:r>
    </w:p>
    <w:p w14:paraId="39EF2D28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установленные и используемые на моем устройстве языки;</w:t>
      </w:r>
    </w:p>
    <w:p w14:paraId="27A42515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версии Flash и поддержка JavaScript;</w:t>
      </w:r>
    </w:p>
    <w:p w14:paraId="5F2F7064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типы мобильных устройств, используемых мной, если применимо;</w:t>
      </w:r>
    </w:p>
    <w:p w14:paraId="39F79D65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lastRenderedPageBreak/>
        <w:t>географическое положение;</w:t>
      </w:r>
    </w:p>
    <w:p w14:paraId="6B5E0933" w14:textId="7C33A602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айта и просмотров страниц;</w:t>
      </w:r>
    </w:p>
    <w:p w14:paraId="1193DDBF" w14:textId="10828AD9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длительность пребывания на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айте;</w:t>
      </w:r>
    </w:p>
    <w:p w14:paraId="70AE915F" w14:textId="666E84F8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запросы, использованные мной при переходе на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>айт;</w:t>
      </w:r>
    </w:p>
    <w:p w14:paraId="740BD10F" w14:textId="77777777" w:rsidR="00FB3390" w:rsidRPr="00B01A4E" w:rsidRDefault="00FB3390" w:rsidP="00B01A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страницы, с которых были совершены переходы.</w:t>
      </w:r>
    </w:p>
    <w:p w14:paraId="04602DDB" w14:textId="69777873" w:rsidR="00FB3390" w:rsidRPr="00B01A4E" w:rsidRDefault="00FB339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Для целей сбора статистики о посетителях </w:t>
      </w:r>
      <w:r w:rsidR="00807310" w:rsidRPr="00B01A4E">
        <w:rPr>
          <w:rFonts w:ascii="Times New Roman" w:hAnsi="Times New Roman" w:cs="Times New Roman"/>
          <w:sz w:val="28"/>
          <w:szCs w:val="28"/>
        </w:rPr>
        <w:t>С</w:t>
      </w:r>
      <w:r w:rsidRPr="00B01A4E">
        <w:rPr>
          <w:rFonts w:ascii="Times New Roman" w:hAnsi="Times New Roman" w:cs="Times New Roman"/>
          <w:sz w:val="28"/>
          <w:szCs w:val="28"/>
        </w:rPr>
        <w:t xml:space="preserve">айта </w:t>
      </w:r>
      <w:r w:rsidR="00B26C2E" w:rsidRPr="00B01A4E">
        <w:rPr>
          <w:rFonts w:ascii="Times New Roman" w:hAnsi="Times New Roman" w:cs="Times New Roman"/>
          <w:sz w:val="28"/>
          <w:szCs w:val="28"/>
        </w:rPr>
        <w:t>Владелец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вправе осуществлять обработку персональных данных следующими способами: сбор, систематизация, накопление, хранение, обновление, изменение, использование, обезличивание. </w:t>
      </w:r>
      <w:r w:rsidR="00B26C2E" w:rsidRPr="00B01A4E">
        <w:rPr>
          <w:rFonts w:ascii="Times New Roman" w:hAnsi="Times New Roman" w:cs="Times New Roman"/>
          <w:sz w:val="28"/>
          <w:szCs w:val="28"/>
        </w:rPr>
        <w:t>Владелец сайта</w:t>
      </w:r>
      <w:r w:rsidRPr="00B01A4E">
        <w:rPr>
          <w:rFonts w:ascii="Times New Roman" w:hAnsi="Times New Roman" w:cs="Times New Roman"/>
          <w:sz w:val="28"/>
          <w:szCs w:val="28"/>
        </w:rPr>
        <w:t xml:space="preserve"> может обрабатывать файлы </w:t>
      </w:r>
      <w:proofErr w:type="spellStart"/>
      <w:r w:rsidRPr="00B01A4E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B01A4E">
        <w:rPr>
          <w:rFonts w:ascii="Times New Roman" w:hAnsi="Times New Roman" w:cs="Times New Roman"/>
          <w:sz w:val="28"/>
          <w:szCs w:val="28"/>
        </w:rPr>
        <w:t xml:space="preserve"> самостоятельно или с привлечением иных сервисов.</w:t>
      </w:r>
    </w:p>
    <w:p w14:paraId="336FA076" w14:textId="1737F058" w:rsidR="00507B41" w:rsidRPr="00B01A4E" w:rsidRDefault="00507B41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>7.7. Настоящем Владелец сайта уведомляет, что оставляя отзыв на данном Сайте</w:t>
      </w:r>
      <w:r w:rsidR="00A3727E" w:rsidRPr="00B01A4E">
        <w:rPr>
          <w:rFonts w:ascii="Times New Roman" w:hAnsi="Times New Roman" w:cs="Times New Roman"/>
          <w:sz w:val="28"/>
          <w:szCs w:val="28"/>
        </w:rPr>
        <w:t>,</w:t>
      </w:r>
      <w:r w:rsidRPr="00B01A4E">
        <w:rPr>
          <w:rFonts w:ascii="Times New Roman" w:hAnsi="Times New Roman" w:cs="Times New Roman"/>
          <w:sz w:val="28"/>
          <w:szCs w:val="28"/>
        </w:rPr>
        <w:t xml:space="preserve"> </w:t>
      </w:r>
      <w:r w:rsidR="00B26C2E" w:rsidRPr="00B01A4E">
        <w:rPr>
          <w:rFonts w:ascii="Times New Roman" w:hAnsi="Times New Roman" w:cs="Times New Roman"/>
          <w:sz w:val="28"/>
          <w:szCs w:val="28"/>
        </w:rPr>
        <w:t>П</w:t>
      </w:r>
      <w:r w:rsidRPr="00B01A4E">
        <w:rPr>
          <w:rFonts w:ascii="Times New Roman" w:hAnsi="Times New Roman" w:cs="Times New Roman"/>
          <w:sz w:val="28"/>
          <w:szCs w:val="28"/>
        </w:rPr>
        <w:t xml:space="preserve">осетитель осознает, что на основании личного решения может самостоятельно разгласить сведения, составляющие врачебную тайну. </w:t>
      </w:r>
    </w:p>
    <w:p w14:paraId="528CB0BE" w14:textId="3549DE8F" w:rsidR="00807310" w:rsidRPr="00B01A4E" w:rsidRDefault="00807310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A4E">
        <w:rPr>
          <w:rFonts w:ascii="Times New Roman" w:hAnsi="Times New Roman" w:cs="Times New Roman"/>
          <w:sz w:val="28"/>
          <w:szCs w:val="28"/>
        </w:rPr>
        <w:t xml:space="preserve">7.8. Настоящая Политика конфиденциальности действует с момента размещения на Сайте для всеобщего доступа. При внесении изменений, Владелец сайта обязан разместить новую версию не позднее 3 (трех) дней с момента утверждения. </w:t>
      </w:r>
    </w:p>
    <w:p w14:paraId="26B34E93" w14:textId="39BA4CD3" w:rsidR="00F349A4" w:rsidRPr="00B01A4E" w:rsidRDefault="00F349A4" w:rsidP="00B01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49A4" w:rsidRPr="00B0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4BAA"/>
    <w:multiLevelType w:val="hybridMultilevel"/>
    <w:tmpl w:val="DE260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7"/>
    <w:rsid w:val="00087AD8"/>
    <w:rsid w:val="00507B41"/>
    <w:rsid w:val="00512425"/>
    <w:rsid w:val="005E5B23"/>
    <w:rsid w:val="00807310"/>
    <w:rsid w:val="008233D9"/>
    <w:rsid w:val="00A3727E"/>
    <w:rsid w:val="00B01A4E"/>
    <w:rsid w:val="00B26C2E"/>
    <w:rsid w:val="00D917E7"/>
    <w:rsid w:val="00F349A4"/>
    <w:rsid w:val="00FB3390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79E2"/>
  <w15:chartTrackingRefBased/>
  <w15:docId w15:val="{5BAB9865-D0B9-4055-9773-C5FB138B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3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33D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User-2</cp:lastModifiedBy>
  <cp:revision>3</cp:revision>
  <dcterms:created xsi:type="dcterms:W3CDTF">2024-02-13T21:57:00Z</dcterms:created>
  <dcterms:modified xsi:type="dcterms:W3CDTF">2024-02-13T21:58:00Z</dcterms:modified>
</cp:coreProperties>
</file>